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D194" w14:textId="11172997" w:rsidR="00A83DFD" w:rsidRDefault="00A83DFD" w:rsidP="00820314"/>
    <w:p w14:paraId="7F070FF0" w14:textId="77777777" w:rsidR="00851D73" w:rsidRPr="003D49AD" w:rsidRDefault="00851D73" w:rsidP="00851D73">
      <w:pPr>
        <w:rPr>
          <w:rFonts w:ascii="Arial" w:hAnsi="Arial" w:cs="Arial"/>
        </w:rPr>
      </w:pPr>
      <w:r w:rsidRPr="003D49AD">
        <w:rPr>
          <w:rFonts w:ascii="Arial" w:hAnsi="Arial" w:cs="Arial"/>
        </w:rPr>
        <w:t>Dear Parents and Carers,</w:t>
      </w:r>
    </w:p>
    <w:p w14:paraId="4CFB6080" w14:textId="77777777" w:rsidR="00851D73" w:rsidRPr="003D49AD" w:rsidRDefault="00851D73" w:rsidP="00851D73">
      <w:pPr>
        <w:rPr>
          <w:rFonts w:ascii="Arial" w:hAnsi="Arial" w:cs="Arial"/>
        </w:rPr>
      </w:pPr>
      <w:r w:rsidRPr="003D49AD">
        <w:rPr>
          <w:rFonts w:ascii="Arial" w:hAnsi="Arial" w:cs="Arial"/>
        </w:rPr>
        <w:t xml:space="preserve">As part of your child’s education at </w:t>
      </w:r>
      <w:r w:rsidRPr="0058184F">
        <w:rPr>
          <w:rFonts w:ascii="Arial" w:hAnsi="Arial" w:cs="Arial"/>
        </w:rPr>
        <w:t>Oasis Academy Warndon</w:t>
      </w:r>
      <w:r w:rsidRPr="003D49AD">
        <w:rPr>
          <w:rFonts w:ascii="Arial" w:hAnsi="Arial" w:cs="Arial"/>
        </w:rPr>
        <w:t>, we promote personal wellbeing and development through a comprehensive Personal, Social, Health and Economic (PSHE) education programme.  PSHE is the curriculum subject that gives children the knowledge, understanding, attitudes and practical skills to live safe, healthy, productive lives and meet their full potential.</w:t>
      </w:r>
    </w:p>
    <w:p w14:paraId="62B1E125" w14:textId="77777777" w:rsidR="00851D73" w:rsidRPr="003D49AD" w:rsidRDefault="00851D73" w:rsidP="00851D73">
      <w:pPr>
        <w:rPr>
          <w:rFonts w:ascii="Arial" w:hAnsi="Arial" w:cs="Arial"/>
        </w:rPr>
      </w:pPr>
      <w:r w:rsidRPr="003D49AD">
        <w:rPr>
          <w:rFonts w:ascii="Arial" w:hAnsi="Arial" w:cs="Arial"/>
        </w:rPr>
        <w:t>I am w</w:t>
      </w:r>
      <w:r>
        <w:rPr>
          <w:rFonts w:ascii="Arial" w:hAnsi="Arial" w:cs="Arial"/>
        </w:rPr>
        <w:t>riting to let you know that this half term, starting 23</w:t>
      </w:r>
      <w:r w:rsidRPr="00E2090C">
        <w:rPr>
          <w:rFonts w:ascii="Arial" w:hAnsi="Arial" w:cs="Arial"/>
          <w:vertAlign w:val="superscript"/>
        </w:rPr>
        <w:t>rd</w:t>
      </w:r>
      <w:r>
        <w:rPr>
          <w:rFonts w:ascii="Arial" w:hAnsi="Arial" w:cs="Arial"/>
        </w:rPr>
        <w:t xml:space="preserve"> May</w:t>
      </w:r>
      <w:r w:rsidRPr="003D49AD">
        <w:rPr>
          <w:rFonts w:ascii="Arial" w:hAnsi="Arial" w:cs="Arial"/>
        </w:rPr>
        <w:t xml:space="preserve"> your child’s class will be taking part in lessons which will focus on the relationships and sex education (RSE) aspect of this programme.</w:t>
      </w:r>
    </w:p>
    <w:p w14:paraId="5D172FB1" w14:textId="77777777" w:rsidR="00851D73" w:rsidRPr="005C163F" w:rsidRDefault="00851D73" w:rsidP="00851D73">
      <w:pPr>
        <w:rPr>
          <w:rFonts w:ascii="Arial" w:hAnsi="Arial" w:cs="Arial"/>
          <w:b/>
          <w:bCs/>
        </w:rPr>
      </w:pPr>
      <w:r w:rsidRPr="005C163F">
        <w:rPr>
          <w:rFonts w:ascii="Arial" w:hAnsi="Arial" w:cs="Arial"/>
          <w:b/>
          <w:bCs/>
        </w:rPr>
        <w:t>Lessons in Year 6 will include pupils learning about:</w:t>
      </w:r>
    </w:p>
    <w:p w14:paraId="5D8D7EAD" w14:textId="77777777" w:rsidR="00851D73" w:rsidRPr="00B13075" w:rsidRDefault="00851D73" w:rsidP="00851D73">
      <w:pPr>
        <w:numPr>
          <w:ilvl w:val="0"/>
          <w:numId w:val="12"/>
        </w:numPr>
        <w:rPr>
          <w:rFonts w:ascii="Arial" w:hAnsi="Arial" w:cs="Arial"/>
        </w:rPr>
      </w:pPr>
      <w:r w:rsidRPr="00B13075">
        <w:rPr>
          <w:rFonts w:ascii="Arial" w:hAnsi="Arial" w:cs="Arial"/>
        </w:rPr>
        <w:t>What changes happen in my life?</w:t>
      </w:r>
    </w:p>
    <w:p w14:paraId="1841A9D6" w14:textId="77777777" w:rsidR="00851D73" w:rsidRPr="00B13075" w:rsidRDefault="00851D73" w:rsidP="00851D73">
      <w:pPr>
        <w:numPr>
          <w:ilvl w:val="0"/>
          <w:numId w:val="12"/>
        </w:numPr>
        <w:rPr>
          <w:rFonts w:ascii="Arial" w:hAnsi="Arial" w:cs="Arial"/>
        </w:rPr>
      </w:pPr>
      <w:r w:rsidRPr="00B13075">
        <w:rPr>
          <w:rFonts w:ascii="Arial" w:hAnsi="Arial" w:cs="Arial"/>
        </w:rPr>
        <w:t>What happens in a loving relationship? (</w:t>
      </w:r>
      <w:proofErr w:type="gramStart"/>
      <w:r w:rsidRPr="00B13075">
        <w:rPr>
          <w:rFonts w:ascii="Arial" w:hAnsi="Arial" w:cs="Arial"/>
        </w:rPr>
        <w:t>including</w:t>
      </w:r>
      <w:proofErr w:type="gramEnd"/>
      <w:r w:rsidRPr="00B13075">
        <w:rPr>
          <w:rFonts w:ascii="Arial" w:hAnsi="Arial" w:cs="Arial"/>
        </w:rPr>
        <w:t xml:space="preserve"> marriage) and what is forced marriage?</w:t>
      </w:r>
    </w:p>
    <w:p w14:paraId="2A1D3B4E" w14:textId="77777777" w:rsidR="00851D73" w:rsidRPr="00C83777" w:rsidRDefault="00851D73" w:rsidP="00851D73">
      <w:pPr>
        <w:numPr>
          <w:ilvl w:val="0"/>
          <w:numId w:val="12"/>
        </w:numPr>
        <w:rPr>
          <w:rFonts w:ascii="Arial" w:hAnsi="Arial" w:cs="Arial"/>
        </w:rPr>
      </w:pPr>
      <w:r w:rsidRPr="00B13075">
        <w:rPr>
          <w:rFonts w:ascii="Arial" w:hAnsi="Arial" w:cs="Arial"/>
        </w:rPr>
        <w:t>How is a baby made?</w:t>
      </w:r>
      <w:r>
        <w:rPr>
          <w:rFonts w:ascii="Arial" w:hAnsi="Arial" w:cs="Arial"/>
        </w:rPr>
        <w:t xml:space="preserve"> </w:t>
      </w:r>
    </w:p>
    <w:p w14:paraId="3E78DA88" w14:textId="77777777" w:rsidR="00851D73" w:rsidRDefault="00851D73" w:rsidP="00851D73">
      <w:pPr>
        <w:rPr>
          <w:rFonts w:ascii="Arial" w:hAnsi="Arial" w:cs="Arial"/>
        </w:rPr>
      </w:pPr>
      <w:r>
        <w:rPr>
          <w:rFonts w:ascii="Arial" w:hAnsi="Arial" w:cs="Arial"/>
        </w:rPr>
        <w:t xml:space="preserve">PSHE education is taught throughout the school in every year </w:t>
      </w:r>
      <w:proofErr w:type="gramStart"/>
      <w:r>
        <w:rPr>
          <w:rFonts w:ascii="Arial" w:hAnsi="Arial" w:cs="Arial"/>
        </w:rPr>
        <w:t>group</w:t>
      </w:r>
      <w:proofErr w:type="gramEnd"/>
      <w:r>
        <w:rPr>
          <w:rFonts w:ascii="Arial" w:hAnsi="Arial" w:cs="Arial"/>
        </w:rPr>
        <w:t xml:space="preserve"> and it is monitored and reviewed regularly by the staff and senior leadership team. All PSHE teaching will take place in a safe learning environment and is underpinned by our school’s ethos and values. Please visit our school’s website </w:t>
      </w:r>
      <w:hyperlink r:id="rId8" w:history="1">
        <w:r>
          <w:rPr>
            <w:rStyle w:val="Hyperlink"/>
          </w:rPr>
          <w:t>https://www.oasisacademywarndon.org/</w:t>
        </w:r>
      </w:hyperlink>
      <w:r>
        <w:rPr>
          <w:rFonts w:ascii="Arial" w:hAnsi="Arial" w:cs="Arial"/>
        </w:rPr>
        <w:t xml:space="preserve"> for more details about our PSHE curriculum, including an overview of our RSE curriculum. If you would like a copy of the overview, please asked your child’s class teacher. </w:t>
      </w:r>
    </w:p>
    <w:p w14:paraId="3D6459EA" w14:textId="77777777" w:rsidR="00851D73" w:rsidRDefault="00851D73" w:rsidP="00851D73">
      <w:pPr>
        <w:rPr>
          <w:rFonts w:ascii="Arial" w:hAnsi="Arial" w:cs="Arial"/>
        </w:rPr>
      </w:pPr>
      <w:r>
        <w:rPr>
          <w:rFonts w:ascii="Arial" w:hAnsi="Arial" w:cs="Arial"/>
        </w:rPr>
        <w:t xml:space="preserve">As a school community, we are committed to working in partnership with parents; parental feedback has indicated that </w:t>
      </w:r>
      <w:proofErr w:type="gramStart"/>
      <w:r>
        <w:rPr>
          <w:rFonts w:ascii="Arial" w:hAnsi="Arial" w:cs="Arial"/>
        </w:rPr>
        <w:t>the overwhelming majority of</w:t>
      </w:r>
      <w:proofErr w:type="gramEnd"/>
      <w:r>
        <w:rPr>
          <w:rFonts w:ascii="Arial" w:hAnsi="Arial" w:cs="Arial"/>
        </w:rPr>
        <w:t xml:space="preserve"> parents continue to be highly supportive of our RSE programme. </w:t>
      </w:r>
    </w:p>
    <w:p w14:paraId="4DDA3CED" w14:textId="77777777" w:rsidR="00851D73" w:rsidRDefault="00851D73" w:rsidP="00851D73">
      <w:pPr>
        <w:rPr>
          <w:rFonts w:ascii="Arial" w:hAnsi="Arial" w:cs="Arial"/>
        </w:rPr>
      </w:pPr>
      <w:r>
        <w:rPr>
          <w:rFonts w:ascii="Arial" w:hAnsi="Arial" w:cs="Arial"/>
        </w:rPr>
        <w:t>If you would like to find out more about what your child will be learning, we will be holding an informal workshop for parents on Thursday 5</w:t>
      </w:r>
      <w:r>
        <w:rPr>
          <w:rFonts w:ascii="Arial" w:hAnsi="Arial" w:cs="Arial"/>
          <w:vertAlign w:val="superscript"/>
        </w:rPr>
        <w:t>th</w:t>
      </w:r>
      <w:r>
        <w:rPr>
          <w:rFonts w:ascii="Arial" w:hAnsi="Arial" w:cs="Arial"/>
        </w:rPr>
        <w:t xml:space="preserve"> May from 9.00-9.30am or 2.30-3.00pm. The workshop will cover what children will be learning in class, what materials and resources are used and how you can best support your child when discussing these topics at home. If you are unable to attend either of these workshops but would like to discuss the RSE curriculum, please get in touch with the office at </w:t>
      </w:r>
      <w:hyperlink r:id="rId9" w:history="1">
        <w:r>
          <w:rPr>
            <w:rStyle w:val="Hyperlink"/>
            <w:rFonts w:ascii="Arial" w:hAnsi="Arial" w:cs="Arial"/>
          </w:rPr>
          <w:t>admin@oasiswarndon.org</w:t>
        </w:r>
      </w:hyperlink>
      <w:r>
        <w:rPr>
          <w:rFonts w:ascii="Arial" w:hAnsi="Arial" w:cs="Arial"/>
        </w:rPr>
        <w:t xml:space="preserve">. </w:t>
      </w:r>
    </w:p>
    <w:p w14:paraId="48601E8C" w14:textId="77777777" w:rsidR="00851D73" w:rsidRDefault="00851D73" w:rsidP="00851D73">
      <w:pPr>
        <w:rPr>
          <w:rFonts w:ascii="Arial" w:hAnsi="Arial" w:cs="Arial"/>
        </w:rPr>
      </w:pPr>
    </w:p>
    <w:p w14:paraId="2A80C185" w14:textId="77777777" w:rsidR="00851D73" w:rsidRDefault="00851D73" w:rsidP="00851D73">
      <w:pPr>
        <w:rPr>
          <w:rFonts w:ascii="Arial" w:hAnsi="Arial" w:cs="Arial"/>
        </w:rPr>
      </w:pPr>
      <w:r w:rsidRPr="003D49AD">
        <w:rPr>
          <w:rFonts w:ascii="Arial" w:hAnsi="Arial" w:cs="Arial"/>
        </w:rPr>
        <w:t>Yours sincerely</w:t>
      </w:r>
    </w:p>
    <w:p w14:paraId="288CCAEF" w14:textId="77777777" w:rsidR="00851D73" w:rsidRPr="003D49AD" w:rsidRDefault="00851D73" w:rsidP="00851D73">
      <w:pPr>
        <w:rPr>
          <w:rFonts w:ascii="Arial" w:hAnsi="Arial" w:cs="Arial"/>
        </w:rPr>
      </w:pPr>
      <w:r>
        <w:rPr>
          <w:rFonts w:ascii="Arial" w:hAnsi="Arial" w:cs="Arial"/>
        </w:rPr>
        <w:t xml:space="preserve">Miss Jauncey and Miss Davies </w:t>
      </w:r>
    </w:p>
    <w:p w14:paraId="40A3313D" w14:textId="77777777" w:rsidR="00EC3481" w:rsidRDefault="00EC3481" w:rsidP="00820314"/>
    <w:p w14:paraId="04A9BD4E" w14:textId="77777777" w:rsidR="00A83DFD" w:rsidRPr="00A40016" w:rsidRDefault="00A83DFD" w:rsidP="00820314"/>
    <w:sectPr w:rsidR="00A83DFD" w:rsidRPr="00A40016" w:rsidSect="00D1229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92FB" w14:textId="77777777" w:rsidR="001D760C" w:rsidRDefault="001D760C" w:rsidP="00065C9A">
      <w:pPr>
        <w:spacing w:after="0" w:line="240" w:lineRule="auto"/>
      </w:pPr>
      <w:r>
        <w:separator/>
      </w:r>
    </w:p>
  </w:endnote>
  <w:endnote w:type="continuationSeparator" w:id="0">
    <w:p w14:paraId="32C28A73" w14:textId="77777777" w:rsidR="001D760C" w:rsidRDefault="001D760C" w:rsidP="0006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58AE" w14:textId="381E5B3A" w:rsidR="003A4212" w:rsidRDefault="00AB4F89">
    <w:pPr>
      <w:pStyle w:val="Footer"/>
    </w:pPr>
    <w:r>
      <w:rPr>
        <w:noProof/>
        <w:lang w:eastAsia="en-GB"/>
      </w:rPr>
      <mc:AlternateContent>
        <mc:Choice Requires="wps">
          <w:drawing>
            <wp:anchor distT="0" distB="0" distL="114300" distR="114300" simplePos="0" relativeHeight="251660800" behindDoc="0" locked="0" layoutInCell="1" allowOverlap="1" wp14:anchorId="7F9EA0B9" wp14:editId="44E1032D">
              <wp:simplePos x="0" y="0"/>
              <wp:positionH relativeFrom="column">
                <wp:posOffset>2028825</wp:posOffset>
              </wp:positionH>
              <wp:positionV relativeFrom="paragraph">
                <wp:posOffset>-914400</wp:posOffset>
              </wp:positionV>
              <wp:extent cx="4533900" cy="14859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85900"/>
                      </a:xfrm>
                      <a:prstGeom prst="rect">
                        <a:avLst/>
                      </a:prstGeom>
                      <a:noFill/>
                      <a:ln>
                        <a:noFill/>
                      </a:ln>
                    </wps:spPr>
                    <wps:txbx>
                      <w:txbxContent>
                        <w:p w14:paraId="32F89D46" w14:textId="77777777" w:rsidR="00AB4F89" w:rsidRDefault="00AB4F89" w:rsidP="00AB4F89">
                          <w:pPr>
                            <w:autoSpaceDE w:val="0"/>
                            <w:autoSpaceDN w:val="0"/>
                            <w:adjustRightInd w:val="0"/>
                            <w:spacing w:before="40" w:after="40"/>
                            <w:jc w:val="right"/>
                            <w:rPr>
                              <w:rFonts w:cs="Arial"/>
                              <w:bCs/>
                              <w:color w:val="061843"/>
                              <w:sz w:val="16"/>
                              <w:szCs w:val="16"/>
                              <w:lang w:val="en-US"/>
                            </w:rPr>
                          </w:pPr>
                        </w:p>
                        <w:p w14:paraId="06B65914" w14:textId="77777777" w:rsidR="00AB4F89" w:rsidRPr="00FC11D0" w:rsidRDefault="00AB4F89" w:rsidP="00AB4F89">
                          <w:pPr>
                            <w:autoSpaceDE w:val="0"/>
                            <w:autoSpaceDN w:val="0"/>
                            <w:adjustRightInd w:val="0"/>
                            <w:spacing w:before="40" w:after="40"/>
                            <w:jc w:val="right"/>
                            <w:rPr>
                              <w:rFonts w:cs="Arial"/>
                              <w:b/>
                              <w:color w:val="061843"/>
                              <w:sz w:val="16"/>
                              <w:szCs w:val="16"/>
                              <w:lang w:val="en-US"/>
                            </w:rPr>
                          </w:pPr>
                          <w:r w:rsidRPr="00FC11D0">
                            <w:rPr>
                              <w:rFonts w:cs="Arial"/>
                              <w:b/>
                              <w:color w:val="061843"/>
                              <w:sz w:val="16"/>
                              <w:szCs w:val="16"/>
                              <w:lang w:val="en-US"/>
                            </w:rPr>
                            <w:t xml:space="preserve">Principal – </w:t>
                          </w:r>
                          <w:r>
                            <w:rPr>
                              <w:rFonts w:cs="Arial"/>
                              <w:b/>
                              <w:color w:val="061843"/>
                              <w:sz w:val="16"/>
                              <w:szCs w:val="16"/>
                              <w:lang w:val="en-US"/>
                            </w:rPr>
                            <w:t>Mrs Suzanne Owen</w:t>
                          </w:r>
                        </w:p>
                        <w:p w14:paraId="1C841528" w14:textId="77777777" w:rsidR="00AB4F89" w:rsidRPr="00FC11D0" w:rsidRDefault="00AB4F89" w:rsidP="00AB4F89">
                          <w:pPr>
                            <w:autoSpaceDE w:val="0"/>
                            <w:autoSpaceDN w:val="0"/>
                            <w:adjustRightInd w:val="0"/>
                            <w:spacing w:before="40" w:after="40"/>
                            <w:jc w:val="right"/>
                            <w:rPr>
                              <w:rFonts w:cs="Arial"/>
                              <w:bCs/>
                              <w:color w:val="061843"/>
                              <w:sz w:val="16"/>
                              <w:szCs w:val="16"/>
                              <w:lang w:val="en-US"/>
                            </w:rPr>
                          </w:pPr>
                          <w:r>
                            <w:rPr>
                              <w:rFonts w:cs="Arial"/>
                              <w:color w:val="061843"/>
                              <w:sz w:val="16"/>
                              <w:szCs w:val="16"/>
                              <w:lang w:val="en-US"/>
                            </w:rPr>
                            <w:t>Edgeworth Close, Worcester, WR4 9PE</w:t>
                          </w:r>
                        </w:p>
                        <w:p w14:paraId="122C5E8D" w14:textId="77777777" w:rsidR="00AB4F89" w:rsidRPr="0097565B" w:rsidRDefault="00AB4F89" w:rsidP="00AB4F89">
                          <w:pPr>
                            <w:autoSpaceDE w:val="0"/>
                            <w:autoSpaceDN w:val="0"/>
                            <w:adjustRightInd w:val="0"/>
                            <w:spacing w:before="40" w:after="40"/>
                            <w:jc w:val="right"/>
                            <w:rPr>
                              <w:rFonts w:cs="Arial"/>
                              <w:bCs/>
                              <w:color w:val="061843"/>
                              <w:sz w:val="16"/>
                              <w:szCs w:val="16"/>
                              <w:lang w:val="en-US"/>
                            </w:rPr>
                          </w:pPr>
                          <w:r>
                            <w:rPr>
                              <w:rFonts w:cs="Arial"/>
                              <w:color w:val="061843"/>
                              <w:sz w:val="16"/>
                              <w:szCs w:val="16"/>
                              <w:lang w:val="en-US"/>
                            </w:rPr>
                            <w:t xml:space="preserve">Tel: 01905 453530 </w:t>
                          </w:r>
                          <w:r w:rsidRPr="00FC11D0">
                            <w:rPr>
                              <w:rFonts w:cs="Arial"/>
                              <w:b/>
                              <w:color w:val="061843"/>
                              <w:sz w:val="16"/>
                              <w:szCs w:val="16"/>
                              <w:lang w:val="en-US"/>
                            </w:rPr>
                            <w:t>www.oasisacademy</w:t>
                          </w:r>
                          <w:r>
                            <w:rPr>
                              <w:rFonts w:cs="Arial"/>
                              <w:b/>
                              <w:color w:val="061843"/>
                              <w:sz w:val="16"/>
                              <w:szCs w:val="16"/>
                              <w:lang w:val="en-US"/>
                            </w:rPr>
                            <w:t>warndon</w:t>
                          </w:r>
                          <w:r w:rsidRPr="00FC11D0">
                            <w:rPr>
                              <w:rFonts w:cs="Arial"/>
                              <w:b/>
                              <w:color w:val="061843"/>
                              <w:sz w:val="16"/>
                              <w:szCs w:val="16"/>
                              <w:lang w:val="en-US"/>
                            </w:rPr>
                            <w:t>.org</w:t>
                          </w:r>
                        </w:p>
                        <w:p w14:paraId="22C3E69C" w14:textId="77777777" w:rsidR="00AB4F89" w:rsidRPr="00FC11D0" w:rsidRDefault="00AB4F89" w:rsidP="00AB4F89">
                          <w:pPr>
                            <w:autoSpaceDE w:val="0"/>
                            <w:autoSpaceDN w:val="0"/>
                            <w:adjustRightInd w:val="0"/>
                            <w:jc w:val="right"/>
                            <w:rPr>
                              <w:rFonts w:cs="Arial"/>
                              <w:bCs/>
                              <w:color w:val="061843"/>
                              <w:sz w:val="12"/>
                              <w:szCs w:val="14"/>
                              <w:lang w:val="en-US"/>
                            </w:rPr>
                          </w:pPr>
                          <w:r>
                            <w:rPr>
                              <w:rFonts w:cs="Arial"/>
                              <w:color w:val="061843"/>
                              <w:sz w:val="12"/>
                              <w:szCs w:val="14"/>
                              <w:lang w:val="en-US"/>
                            </w:rPr>
                            <w:t>Oasis Academy Warndon</w:t>
                          </w:r>
                          <w:r w:rsidRPr="00FC11D0">
                            <w:rPr>
                              <w:rFonts w:cs="Arial"/>
                              <w:color w:val="061843"/>
                              <w:sz w:val="12"/>
                              <w:szCs w:val="14"/>
                              <w:lang w:val="en-US"/>
                            </w:rPr>
                            <w:t xml:space="preserve"> is sponso</w:t>
                          </w:r>
                          <w:r>
                            <w:rPr>
                              <w:rFonts w:cs="Arial"/>
                              <w:color w:val="061843"/>
                              <w:sz w:val="12"/>
                              <w:szCs w:val="14"/>
                              <w:lang w:val="en-US"/>
                            </w:rPr>
                            <w:t>red by Oasis Community Learning</w:t>
                          </w:r>
                          <w:r w:rsidRPr="00FC11D0">
                            <w:rPr>
                              <w:rFonts w:cs="Arial"/>
                              <w:color w:val="061843"/>
                              <w:sz w:val="12"/>
                              <w:szCs w:val="14"/>
                              <w:lang w:val="en-US"/>
                            </w:rPr>
                            <w:br/>
                          </w:r>
                          <w:r w:rsidRPr="00FC11D0">
                            <w:rPr>
                              <w:rFonts w:cs="Arial"/>
                              <w:b/>
                              <w:color w:val="061843"/>
                              <w:sz w:val="12"/>
                              <w:szCs w:val="14"/>
                              <w:lang w:val="en-US"/>
                            </w:rPr>
                            <w:t xml:space="preserve">www.oasiscommunitylearning.org </w:t>
                          </w:r>
                          <w:r w:rsidRPr="00FC11D0">
                            <w:rPr>
                              <w:rFonts w:cs="Arial"/>
                              <w:color w:val="061843"/>
                              <w:sz w:val="12"/>
                              <w:szCs w:val="14"/>
                              <w:lang w:val="en-US"/>
                            </w:rPr>
                            <w:t>– part of Oasis UK.</w:t>
                          </w:r>
                        </w:p>
                        <w:p w14:paraId="5072A9DD" w14:textId="77777777" w:rsidR="00AB4F89" w:rsidRPr="00FC11D0" w:rsidRDefault="00AB4F89" w:rsidP="00AB4F89">
                          <w:pPr>
                            <w:autoSpaceDE w:val="0"/>
                            <w:autoSpaceDN w:val="0"/>
                            <w:adjustRightInd w:val="0"/>
                            <w:jc w:val="right"/>
                            <w:rPr>
                              <w:rFonts w:cs="Arial"/>
                              <w:bCs/>
                              <w:color w:val="061843"/>
                              <w:sz w:val="12"/>
                              <w:szCs w:val="14"/>
                              <w:lang w:val="en-US"/>
                            </w:rPr>
                          </w:pPr>
                          <w:r w:rsidRPr="00FC11D0">
                            <w:rPr>
                              <w:rFonts w:cs="Arial"/>
                              <w:color w:val="061843"/>
                              <w:sz w:val="12"/>
                              <w:szCs w:val="14"/>
                              <w:lang w:val="en-US"/>
                            </w:rPr>
                            <w:t>Oasis Community Learning is an exempt charity under the terms of the Charities Act 1993 and 2006.</w:t>
                          </w:r>
                        </w:p>
                        <w:p w14:paraId="59EB7028" w14:textId="77777777" w:rsidR="00AB4F89" w:rsidRPr="00FC11D0" w:rsidRDefault="00AB4F89" w:rsidP="00AB4F89">
                          <w:pPr>
                            <w:autoSpaceDE w:val="0"/>
                            <w:autoSpaceDN w:val="0"/>
                            <w:adjustRightInd w:val="0"/>
                            <w:jc w:val="right"/>
                            <w:rPr>
                              <w:rFonts w:cs="Arial"/>
                              <w:bCs/>
                              <w:color w:val="061843"/>
                              <w:sz w:val="12"/>
                              <w:szCs w:val="14"/>
                              <w:lang w:val="en-US"/>
                            </w:rPr>
                          </w:pPr>
                          <w:r w:rsidRPr="00FC11D0">
                            <w:rPr>
                              <w:rFonts w:cs="Arial"/>
                              <w:color w:val="061843"/>
                              <w:sz w:val="12"/>
                              <w:szCs w:val="14"/>
                              <w:lang w:val="en-US"/>
                            </w:rPr>
                            <w:t>Oasis Community Learning is a Company Limited by Guarantee registered in England &amp; Wales No 5398529.</w:t>
                          </w:r>
                        </w:p>
                        <w:p w14:paraId="383A8573" w14:textId="77777777" w:rsidR="00AB4F89" w:rsidRPr="00FC11D0" w:rsidRDefault="00AB4F89" w:rsidP="00AB4F89">
                          <w:pPr>
                            <w:jc w:val="right"/>
                            <w:rPr>
                              <w:rFonts w:cs="Arial"/>
                              <w:color w:val="061843"/>
                              <w:sz w:val="12"/>
                              <w:szCs w:val="14"/>
                            </w:rPr>
                          </w:pPr>
                          <w:r w:rsidRPr="00FC11D0">
                            <w:rPr>
                              <w:rFonts w:cs="Arial"/>
                              <w:color w:val="061843"/>
                              <w:sz w:val="12"/>
                              <w:szCs w:val="14"/>
                              <w:lang w:val="en-US"/>
                            </w:rPr>
                            <w:t>Registered Office: 75 Westminster Bridge Road, London SE1 7HS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EA0B9" id="_x0000_t202" coordsize="21600,21600" o:spt="202" path="m,l,21600r21600,l21600,xe">
              <v:stroke joinstyle="miter"/>
              <v:path gradientshapeok="t" o:connecttype="rect"/>
            </v:shapetype>
            <v:shape id="Text Box 4" o:spid="_x0000_s1026" type="#_x0000_t202" style="position:absolute;margin-left:159.75pt;margin-top:-1in;width:357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" filled="f" stroked="f">
              <v:textbox>
                <w:txbxContent>
                  <w:p w14:paraId="32F89D46" w14:textId="77777777" w:rsidR="00AB4F89" w:rsidRDefault="00AB4F89" w:rsidP="00AB4F89">
                    <w:pPr>
                      <w:autoSpaceDE w:val="0"/>
                      <w:autoSpaceDN w:val="0"/>
                      <w:adjustRightInd w:val="0"/>
                      <w:spacing w:before="40" w:after="40"/>
                      <w:jc w:val="right"/>
                      <w:rPr>
                        <w:rFonts w:cs="Arial"/>
                        <w:bCs/>
                        <w:color w:val="061843"/>
                        <w:sz w:val="16"/>
                        <w:szCs w:val="16"/>
                        <w:lang w:val="en-US"/>
                      </w:rPr>
                    </w:pPr>
                  </w:p>
                  <w:p w14:paraId="06B65914" w14:textId="77777777" w:rsidR="00AB4F89" w:rsidRPr="00FC11D0" w:rsidRDefault="00AB4F89" w:rsidP="00AB4F89">
                    <w:pPr>
                      <w:autoSpaceDE w:val="0"/>
                      <w:autoSpaceDN w:val="0"/>
                      <w:adjustRightInd w:val="0"/>
                      <w:spacing w:before="40" w:after="40"/>
                      <w:jc w:val="right"/>
                      <w:rPr>
                        <w:rFonts w:cs="Arial"/>
                        <w:b/>
                        <w:color w:val="061843"/>
                        <w:sz w:val="16"/>
                        <w:szCs w:val="16"/>
                        <w:lang w:val="en-US"/>
                      </w:rPr>
                    </w:pPr>
                    <w:r w:rsidRPr="00FC11D0">
                      <w:rPr>
                        <w:rFonts w:cs="Arial"/>
                        <w:b/>
                        <w:color w:val="061843"/>
                        <w:sz w:val="16"/>
                        <w:szCs w:val="16"/>
                        <w:lang w:val="en-US"/>
                      </w:rPr>
                      <w:t xml:space="preserve">Principal – </w:t>
                    </w:r>
                    <w:r>
                      <w:rPr>
                        <w:rFonts w:cs="Arial"/>
                        <w:b/>
                        <w:color w:val="061843"/>
                        <w:sz w:val="16"/>
                        <w:szCs w:val="16"/>
                        <w:lang w:val="en-US"/>
                      </w:rPr>
                      <w:t>Mrs Suzanne Owen</w:t>
                    </w:r>
                  </w:p>
                  <w:p w14:paraId="1C841528" w14:textId="77777777" w:rsidR="00AB4F89" w:rsidRPr="00FC11D0" w:rsidRDefault="00AB4F89" w:rsidP="00AB4F89">
                    <w:pPr>
                      <w:autoSpaceDE w:val="0"/>
                      <w:autoSpaceDN w:val="0"/>
                      <w:adjustRightInd w:val="0"/>
                      <w:spacing w:before="40" w:after="40"/>
                      <w:jc w:val="right"/>
                      <w:rPr>
                        <w:rFonts w:cs="Arial"/>
                        <w:bCs/>
                        <w:color w:val="061843"/>
                        <w:sz w:val="16"/>
                        <w:szCs w:val="16"/>
                        <w:lang w:val="en-US"/>
                      </w:rPr>
                    </w:pPr>
                    <w:r>
                      <w:rPr>
                        <w:rFonts w:cs="Arial"/>
                        <w:color w:val="061843"/>
                        <w:sz w:val="16"/>
                        <w:szCs w:val="16"/>
                        <w:lang w:val="en-US"/>
                      </w:rPr>
                      <w:t>Edgeworth Close, Worcester, WR4 9PE</w:t>
                    </w:r>
                  </w:p>
                  <w:p w14:paraId="122C5E8D" w14:textId="77777777" w:rsidR="00AB4F89" w:rsidRPr="0097565B" w:rsidRDefault="00AB4F89" w:rsidP="00AB4F89">
                    <w:pPr>
                      <w:autoSpaceDE w:val="0"/>
                      <w:autoSpaceDN w:val="0"/>
                      <w:adjustRightInd w:val="0"/>
                      <w:spacing w:before="40" w:after="40"/>
                      <w:jc w:val="right"/>
                      <w:rPr>
                        <w:rFonts w:cs="Arial"/>
                        <w:bCs/>
                        <w:color w:val="061843"/>
                        <w:sz w:val="16"/>
                        <w:szCs w:val="16"/>
                        <w:lang w:val="en-US"/>
                      </w:rPr>
                    </w:pPr>
                    <w:r>
                      <w:rPr>
                        <w:rFonts w:cs="Arial"/>
                        <w:color w:val="061843"/>
                        <w:sz w:val="16"/>
                        <w:szCs w:val="16"/>
                        <w:lang w:val="en-US"/>
                      </w:rPr>
                      <w:t xml:space="preserve">Tel: 01905 453530 </w:t>
                    </w:r>
                    <w:r w:rsidRPr="00FC11D0">
                      <w:rPr>
                        <w:rFonts w:cs="Arial"/>
                        <w:b/>
                        <w:color w:val="061843"/>
                        <w:sz w:val="16"/>
                        <w:szCs w:val="16"/>
                        <w:lang w:val="en-US"/>
                      </w:rPr>
                      <w:t>www.oasisacademy</w:t>
                    </w:r>
                    <w:r>
                      <w:rPr>
                        <w:rFonts w:cs="Arial"/>
                        <w:b/>
                        <w:color w:val="061843"/>
                        <w:sz w:val="16"/>
                        <w:szCs w:val="16"/>
                        <w:lang w:val="en-US"/>
                      </w:rPr>
                      <w:t>warndon</w:t>
                    </w:r>
                    <w:r w:rsidRPr="00FC11D0">
                      <w:rPr>
                        <w:rFonts w:cs="Arial"/>
                        <w:b/>
                        <w:color w:val="061843"/>
                        <w:sz w:val="16"/>
                        <w:szCs w:val="16"/>
                        <w:lang w:val="en-US"/>
                      </w:rPr>
                      <w:t>.org</w:t>
                    </w:r>
                  </w:p>
                  <w:p w14:paraId="22C3E69C" w14:textId="77777777" w:rsidR="00AB4F89" w:rsidRPr="00FC11D0" w:rsidRDefault="00AB4F89" w:rsidP="00AB4F89">
                    <w:pPr>
                      <w:autoSpaceDE w:val="0"/>
                      <w:autoSpaceDN w:val="0"/>
                      <w:adjustRightInd w:val="0"/>
                      <w:jc w:val="right"/>
                      <w:rPr>
                        <w:rFonts w:cs="Arial"/>
                        <w:bCs/>
                        <w:color w:val="061843"/>
                        <w:sz w:val="12"/>
                        <w:szCs w:val="14"/>
                        <w:lang w:val="en-US"/>
                      </w:rPr>
                    </w:pPr>
                    <w:r>
                      <w:rPr>
                        <w:rFonts w:cs="Arial"/>
                        <w:color w:val="061843"/>
                        <w:sz w:val="12"/>
                        <w:szCs w:val="14"/>
                        <w:lang w:val="en-US"/>
                      </w:rPr>
                      <w:t>Oasis Academy Warndon</w:t>
                    </w:r>
                    <w:r w:rsidRPr="00FC11D0">
                      <w:rPr>
                        <w:rFonts w:cs="Arial"/>
                        <w:color w:val="061843"/>
                        <w:sz w:val="12"/>
                        <w:szCs w:val="14"/>
                        <w:lang w:val="en-US"/>
                      </w:rPr>
                      <w:t xml:space="preserve"> is sponso</w:t>
                    </w:r>
                    <w:r>
                      <w:rPr>
                        <w:rFonts w:cs="Arial"/>
                        <w:color w:val="061843"/>
                        <w:sz w:val="12"/>
                        <w:szCs w:val="14"/>
                        <w:lang w:val="en-US"/>
                      </w:rPr>
                      <w:t>red by Oasis Community Learning</w:t>
                    </w:r>
                    <w:r w:rsidRPr="00FC11D0">
                      <w:rPr>
                        <w:rFonts w:cs="Arial"/>
                        <w:color w:val="061843"/>
                        <w:sz w:val="12"/>
                        <w:szCs w:val="14"/>
                        <w:lang w:val="en-US"/>
                      </w:rPr>
                      <w:br/>
                    </w:r>
                    <w:r w:rsidRPr="00FC11D0">
                      <w:rPr>
                        <w:rFonts w:cs="Arial"/>
                        <w:b/>
                        <w:color w:val="061843"/>
                        <w:sz w:val="12"/>
                        <w:szCs w:val="14"/>
                        <w:lang w:val="en-US"/>
                      </w:rPr>
                      <w:t xml:space="preserve">www.oasiscommunitylearning.org </w:t>
                    </w:r>
                    <w:r w:rsidRPr="00FC11D0">
                      <w:rPr>
                        <w:rFonts w:cs="Arial"/>
                        <w:color w:val="061843"/>
                        <w:sz w:val="12"/>
                        <w:szCs w:val="14"/>
                        <w:lang w:val="en-US"/>
                      </w:rPr>
                      <w:t>– part of Oasis UK.</w:t>
                    </w:r>
                  </w:p>
                  <w:p w14:paraId="5072A9DD" w14:textId="77777777" w:rsidR="00AB4F89" w:rsidRPr="00FC11D0" w:rsidRDefault="00AB4F89" w:rsidP="00AB4F89">
                    <w:pPr>
                      <w:autoSpaceDE w:val="0"/>
                      <w:autoSpaceDN w:val="0"/>
                      <w:adjustRightInd w:val="0"/>
                      <w:jc w:val="right"/>
                      <w:rPr>
                        <w:rFonts w:cs="Arial"/>
                        <w:bCs/>
                        <w:color w:val="061843"/>
                        <w:sz w:val="12"/>
                        <w:szCs w:val="14"/>
                        <w:lang w:val="en-US"/>
                      </w:rPr>
                    </w:pPr>
                    <w:r w:rsidRPr="00FC11D0">
                      <w:rPr>
                        <w:rFonts w:cs="Arial"/>
                        <w:color w:val="061843"/>
                        <w:sz w:val="12"/>
                        <w:szCs w:val="14"/>
                        <w:lang w:val="en-US"/>
                      </w:rPr>
                      <w:t>Oasis Community Learning is an exempt charity under the terms of the Charities Act 1993 and 2006.</w:t>
                    </w:r>
                  </w:p>
                  <w:p w14:paraId="59EB7028" w14:textId="77777777" w:rsidR="00AB4F89" w:rsidRPr="00FC11D0" w:rsidRDefault="00AB4F89" w:rsidP="00AB4F89">
                    <w:pPr>
                      <w:autoSpaceDE w:val="0"/>
                      <w:autoSpaceDN w:val="0"/>
                      <w:adjustRightInd w:val="0"/>
                      <w:jc w:val="right"/>
                      <w:rPr>
                        <w:rFonts w:cs="Arial"/>
                        <w:bCs/>
                        <w:color w:val="061843"/>
                        <w:sz w:val="12"/>
                        <w:szCs w:val="14"/>
                        <w:lang w:val="en-US"/>
                      </w:rPr>
                    </w:pPr>
                    <w:r w:rsidRPr="00FC11D0">
                      <w:rPr>
                        <w:rFonts w:cs="Arial"/>
                        <w:color w:val="061843"/>
                        <w:sz w:val="12"/>
                        <w:szCs w:val="14"/>
                        <w:lang w:val="en-US"/>
                      </w:rPr>
                      <w:t>Oasis Community Learning is a Company Limited by Guarantee registered in England &amp; Wales No 5398529.</w:t>
                    </w:r>
                  </w:p>
                  <w:p w14:paraId="383A8573" w14:textId="77777777" w:rsidR="00AB4F89" w:rsidRPr="00FC11D0" w:rsidRDefault="00AB4F89" w:rsidP="00AB4F89">
                    <w:pPr>
                      <w:jc w:val="right"/>
                      <w:rPr>
                        <w:rFonts w:cs="Arial"/>
                        <w:color w:val="061843"/>
                        <w:sz w:val="12"/>
                        <w:szCs w:val="14"/>
                      </w:rPr>
                    </w:pPr>
                    <w:r w:rsidRPr="00FC11D0">
                      <w:rPr>
                        <w:rFonts w:cs="Arial"/>
                        <w:color w:val="061843"/>
                        <w:sz w:val="12"/>
                        <w:szCs w:val="14"/>
                        <w:lang w:val="en-US"/>
                      </w:rPr>
                      <w:t>Registered Office: 75 Westminster Bridge Road, London SE1 7HS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06B3" w14:textId="77777777" w:rsidR="001D760C" w:rsidRDefault="001D760C" w:rsidP="00065C9A">
      <w:pPr>
        <w:spacing w:after="0" w:line="240" w:lineRule="auto"/>
      </w:pPr>
      <w:r>
        <w:separator/>
      </w:r>
    </w:p>
  </w:footnote>
  <w:footnote w:type="continuationSeparator" w:id="0">
    <w:p w14:paraId="158C2539" w14:textId="77777777" w:rsidR="001D760C" w:rsidRDefault="001D760C" w:rsidP="00065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C556" w14:textId="77777777" w:rsidR="003A4212" w:rsidRDefault="003A4212">
    <w:pPr>
      <w:pStyle w:val="Header"/>
    </w:pPr>
    <w:r>
      <w:rPr>
        <w:noProof/>
        <w:lang w:eastAsia="en-GB"/>
      </w:rPr>
      <w:drawing>
        <wp:anchor distT="0" distB="0" distL="114300" distR="114300" simplePos="0" relativeHeight="251658752" behindDoc="0" locked="0" layoutInCell="1" allowOverlap="1" wp14:anchorId="6AB7785E" wp14:editId="1B91AAAF">
          <wp:simplePos x="0" y="0"/>
          <wp:positionH relativeFrom="column">
            <wp:posOffset>3816985</wp:posOffset>
          </wp:positionH>
          <wp:positionV relativeFrom="paragraph">
            <wp:posOffset>-216535</wp:posOffset>
          </wp:positionV>
          <wp:extent cx="2160270" cy="1252855"/>
          <wp:effectExtent l="0" t="0" r="0" b="4445"/>
          <wp:wrapNone/>
          <wp:docPr id="3" name="Picture 19" descr="Warndon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rndon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252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E4DAAB4" wp14:editId="449A9EE5">
              <wp:simplePos x="0" y="0"/>
              <wp:positionH relativeFrom="column">
                <wp:posOffset>-956310</wp:posOffset>
              </wp:positionH>
              <wp:positionV relativeFrom="paragraph">
                <wp:posOffset>-719455</wp:posOffset>
              </wp:positionV>
              <wp:extent cx="7656830" cy="1315085"/>
              <wp:effectExtent l="62865" t="61595" r="33655" b="615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6830" cy="1315085"/>
                      </a:xfrm>
                      <a:custGeom>
                        <a:avLst/>
                        <a:gdLst>
                          <a:gd name="T0" fmla="*/ 0 w 11889"/>
                          <a:gd name="T1" fmla="*/ 0 h 2042"/>
                          <a:gd name="T2" fmla="*/ 11889 w 11889"/>
                          <a:gd name="T3" fmla="*/ 4 h 2042"/>
                          <a:gd name="T4" fmla="*/ 11889 w 11889"/>
                          <a:gd name="T5" fmla="*/ 996 h 2042"/>
                          <a:gd name="T6" fmla="*/ 2 w 11889"/>
                          <a:gd name="T7" fmla="*/ 2042 h 2042"/>
                          <a:gd name="T8" fmla="*/ 0 w 11889"/>
                          <a:gd name="T9" fmla="*/ 0 h 2042"/>
                        </a:gdLst>
                        <a:ahLst/>
                        <a:cxnLst>
                          <a:cxn ang="0">
                            <a:pos x="T0" y="T1"/>
                          </a:cxn>
                          <a:cxn ang="0">
                            <a:pos x="T2" y="T3"/>
                          </a:cxn>
                          <a:cxn ang="0">
                            <a:pos x="T4" y="T5"/>
                          </a:cxn>
                          <a:cxn ang="0">
                            <a:pos x="T6" y="T7"/>
                          </a:cxn>
                          <a:cxn ang="0">
                            <a:pos x="T8" y="T9"/>
                          </a:cxn>
                        </a:cxnLst>
                        <a:rect l="0" t="0" r="r" b="b"/>
                        <a:pathLst>
                          <a:path w="11889" h="2042">
                            <a:moveTo>
                              <a:pt x="0" y="0"/>
                            </a:moveTo>
                            <a:lnTo>
                              <a:pt x="11889" y="4"/>
                            </a:lnTo>
                            <a:lnTo>
                              <a:pt x="11889" y="996"/>
                            </a:lnTo>
                            <a:lnTo>
                              <a:pt x="2" y="2042"/>
                            </a:lnTo>
                            <a:lnTo>
                              <a:pt x="0" y="0"/>
                            </a:lnTo>
                            <a:close/>
                          </a:path>
                        </a:pathLst>
                      </a:custGeom>
                      <a:noFill/>
                      <a:ln w="57150">
                        <a:solidFill>
                          <a:srgbClr val="002D62"/>
                        </a:solidFill>
                        <a:round/>
                        <a:headEnd/>
                        <a:tailEnd/>
                      </a:ln>
                      <a:extLst>
                        <a:ext uri="{909E8E84-426E-40DD-AFC4-6F175D3DCCD1}">
                          <a14:hiddenFill xmlns:a14="http://schemas.microsoft.com/office/drawing/2010/main">
                            <a:solidFill>
                              <a:srgbClr val="002D6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11FB" id="Freeform 2" o:spid="_x0000_s1026" style="position:absolute;margin-left:-75.3pt;margin-top:-56.65pt;width:602.9pt;height:10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89,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" path="m,l11889,4r,992l2,2042,,xe" filled="f" fillcolor="#002d62" strokecolor="#002d62" strokeweight="4.5pt">
              <v:path arrowok="t" o:connecttype="custom" o:connectlocs="0,0;7656830,2576;7656830,641442;1288,1315085;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A667"/>
      </v:shape>
    </w:pict>
  </w:numPicBullet>
  <w:abstractNum w:abstractNumId="0" w15:restartNumberingAfterBreak="0">
    <w:nsid w:val="0127512D"/>
    <w:multiLevelType w:val="hybridMultilevel"/>
    <w:tmpl w:val="E8A0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163B9"/>
    <w:multiLevelType w:val="hybridMultilevel"/>
    <w:tmpl w:val="D506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82610"/>
    <w:multiLevelType w:val="multilevel"/>
    <w:tmpl w:val="CB3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90505"/>
    <w:multiLevelType w:val="hybridMultilevel"/>
    <w:tmpl w:val="9D0E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21082"/>
    <w:multiLevelType w:val="hybridMultilevel"/>
    <w:tmpl w:val="1146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9160D"/>
    <w:multiLevelType w:val="hybridMultilevel"/>
    <w:tmpl w:val="657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46652"/>
    <w:multiLevelType w:val="hybridMultilevel"/>
    <w:tmpl w:val="4124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65372"/>
    <w:multiLevelType w:val="hybridMultilevel"/>
    <w:tmpl w:val="EFC0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21E31"/>
    <w:multiLevelType w:val="hybridMultilevel"/>
    <w:tmpl w:val="E7CC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BC0EC9"/>
    <w:multiLevelType w:val="hybridMultilevel"/>
    <w:tmpl w:val="CC489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7F0E56"/>
    <w:multiLevelType w:val="hybridMultilevel"/>
    <w:tmpl w:val="603E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35942"/>
    <w:multiLevelType w:val="hybridMultilevel"/>
    <w:tmpl w:val="3E22EF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1"/>
  </w:num>
  <w:num w:numId="5">
    <w:abstractNumId w:val="1"/>
  </w:num>
  <w:num w:numId="6">
    <w:abstractNumId w:val="3"/>
  </w:num>
  <w:num w:numId="7">
    <w:abstractNumId w:val="10"/>
  </w:num>
  <w:num w:numId="8">
    <w:abstractNumId w:val="6"/>
  </w:num>
  <w:num w:numId="9">
    <w:abstractNumId w:val="5"/>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9A"/>
    <w:rsid w:val="000408D1"/>
    <w:rsid w:val="00062D6F"/>
    <w:rsid w:val="00065C9A"/>
    <w:rsid w:val="00091E63"/>
    <w:rsid w:val="00093A8F"/>
    <w:rsid w:val="000A4453"/>
    <w:rsid w:val="000D6D43"/>
    <w:rsid w:val="000F2255"/>
    <w:rsid w:val="000F58D0"/>
    <w:rsid w:val="00121304"/>
    <w:rsid w:val="0013217C"/>
    <w:rsid w:val="00154963"/>
    <w:rsid w:val="00165EAA"/>
    <w:rsid w:val="001D760C"/>
    <w:rsid w:val="001E0C42"/>
    <w:rsid w:val="001E1079"/>
    <w:rsid w:val="001E5CA3"/>
    <w:rsid w:val="002019B4"/>
    <w:rsid w:val="00204F6E"/>
    <w:rsid w:val="00206CE7"/>
    <w:rsid w:val="00210308"/>
    <w:rsid w:val="002311FC"/>
    <w:rsid w:val="00242129"/>
    <w:rsid w:val="00245E1B"/>
    <w:rsid w:val="00264341"/>
    <w:rsid w:val="0028073B"/>
    <w:rsid w:val="002A362B"/>
    <w:rsid w:val="002B249E"/>
    <w:rsid w:val="002F4C07"/>
    <w:rsid w:val="00335FA5"/>
    <w:rsid w:val="003573BB"/>
    <w:rsid w:val="003748B7"/>
    <w:rsid w:val="00374E61"/>
    <w:rsid w:val="003A4212"/>
    <w:rsid w:val="003E6930"/>
    <w:rsid w:val="003F68D6"/>
    <w:rsid w:val="00441CC3"/>
    <w:rsid w:val="0045281C"/>
    <w:rsid w:val="004A1351"/>
    <w:rsid w:val="004A3D68"/>
    <w:rsid w:val="004A7A02"/>
    <w:rsid w:val="004C6D93"/>
    <w:rsid w:val="00500450"/>
    <w:rsid w:val="00502DC0"/>
    <w:rsid w:val="00575B78"/>
    <w:rsid w:val="005A2CEA"/>
    <w:rsid w:val="005B300C"/>
    <w:rsid w:val="005C6139"/>
    <w:rsid w:val="005E57C8"/>
    <w:rsid w:val="005F5AD1"/>
    <w:rsid w:val="005F630F"/>
    <w:rsid w:val="00600694"/>
    <w:rsid w:val="00603F6E"/>
    <w:rsid w:val="00624921"/>
    <w:rsid w:val="00631090"/>
    <w:rsid w:val="00652410"/>
    <w:rsid w:val="00686F95"/>
    <w:rsid w:val="006A7994"/>
    <w:rsid w:val="006C2F57"/>
    <w:rsid w:val="006C47CC"/>
    <w:rsid w:val="006D556F"/>
    <w:rsid w:val="0070616E"/>
    <w:rsid w:val="00712478"/>
    <w:rsid w:val="007209F9"/>
    <w:rsid w:val="007276D1"/>
    <w:rsid w:val="007456E8"/>
    <w:rsid w:val="007462F1"/>
    <w:rsid w:val="00784007"/>
    <w:rsid w:val="00784BA7"/>
    <w:rsid w:val="007869B9"/>
    <w:rsid w:val="007A7D89"/>
    <w:rsid w:val="008079D3"/>
    <w:rsid w:val="00811F19"/>
    <w:rsid w:val="00820314"/>
    <w:rsid w:val="008205BA"/>
    <w:rsid w:val="00822547"/>
    <w:rsid w:val="008245A7"/>
    <w:rsid w:val="0083078C"/>
    <w:rsid w:val="00851D73"/>
    <w:rsid w:val="00864AD0"/>
    <w:rsid w:val="008659C0"/>
    <w:rsid w:val="00876F22"/>
    <w:rsid w:val="008A4BE4"/>
    <w:rsid w:val="008A5FDC"/>
    <w:rsid w:val="008C23C0"/>
    <w:rsid w:val="008E2FA7"/>
    <w:rsid w:val="00917D9E"/>
    <w:rsid w:val="009379E9"/>
    <w:rsid w:val="00944137"/>
    <w:rsid w:val="00944E6E"/>
    <w:rsid w:val="00945221"/>
    <w:rsid w:val="009963AC"/>
    <w:rsid w:val="009C442A"/>
    <w:rsid w:val="009D67A1"/>
    <w:rsid w:val="009E5342"/>
    <w:rsid w:val="00A2086F"/>
    <w:rsid w:val="00A20D6D"/>
    <w:rsid w:val="00A40016"/>
    <w:rsid w:val="00A46692"/>
    <w:rsid w:val="00A57ECF"/>
    <w:rsid w:val="00A83DFD"/>
    <w:rsid w:val="00A858DA"/>
    <w:rsid w:val="00AB4F89"/>
    <w:rsid w:val="00AE114A"/>
    <w:rsid w:val="00AE15F2"/>
    <w:rsid w:val="00AE23A0"/>
    <w:rsid w:val="00AE7958"/>
    <w:rsid w:val="00B039E2"/>
    <w:rsid w:val="00B37097"/>
    <w:rsid w:val="00B478D0"/>
    <w:rsid w:val="00B63AAE"/>
    <w:rsid w:val="00B666F5"/>
    <w:rsid w:val="00B82AA3"/>
    <w:rsid w:val="00B92D9D"/>
    <w:rsid w:val="00BA36EE"/>
    <w:rsid w:val="00BA6E1F"/>
    <w:rsid w:val="00BA7BC7"/>
    <w:rsid w:val="00BB475E"/>
    <w:rsid w:val="00BC4745"/>
    <w:rsid w:val="00BD198B"/>
    <w:rsid w:val="00C16F31"/>
    <w:rsid w:val="00C43C13"/>
    <w:rsid w:val="00C514F7"/>
    <w:rsid w:val="00C83816"/>
    <w:rsid w:val="00D1229B"/>
    <w:rsid w:val="00D21055"/>
    <w:rsid w:val="00D22797"/>
    <w:rsid w:val="00D33976"/>
    <w:rsid w:val="00D54E58"/>
    <w:rsid w:val="00D94CA6"/>
    <w:rsid w:val="00D97566"/>
    <w:rsid w:val="00DC3DE3"/>
    <w:rsid w:val="00DF17CB"/>
    <w:rsid w:val="00E228CD"/>
    <w:rsid w:val="00E31B22"/>
    <w:rsid w:val="00EB2E66"/>
    <w:rsid w:val="00EB5E9D"/>
    <w:rsid w:val="00EC3481"/>
    <w:rsid w:val="00ED66B5"/>
    <w:rsid w:val="00EF16B8"/>
    <w:rsid w:val="00F302EC"/>
    <w:rsid w:val="00F36364"/>
    <w:rsid w:val="00F451B1"/>
    <w:rsid w:val="00F5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A351452"/>
  <w15:docId w15:val="{B3C18215-94A4-4399-A9A1-BD424904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9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C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65C9A"/>
    <w:rPr>
      <w:rFonts w:cs="Times New Roman"/>
    </w:rPr>
  </w:style>
  <w:style w:type="paragraph" w:styleId="Footer">
    <w:name w:val="footer"/>
    <w:basedOn w:val="Normal"/>
    <w:link w:val="FooterChar"/>
    <w:uiPriority w:val="99"/>
    <w:rsid w:val="00065C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65C9A"/>
    <w:rPr>
      <w:rFonts w:cs="Times New Roman"/>
    </w:rPr>
  </w:style>
  <w:style w:type="paragraph" w:styleId="BalloonText">
    <w:name w:val="Balloon Text"/>
    <w:basedOn w:val="Normal"/>
    <w:link w:val="BalloonTextChar"/>
    <w:uiPriority w:val="99"/>
    <w:semiHidden/>
    <w:rsid w:val="00065C9A"/>
    <w:pPr>
      <w:spacing w:after="0" w:line="240" w:lineRule="auto"/>
    </w:pPr>
    <w:rPr>
      <w:rFonts w:ascii="Tahoma" w:hAnsi="Tahoma"/>
      <w:sz w:val="16"/>
      <w:szCs w:val="16"/>
      <w:lang w:val="en-US" w:eastAsia="en-GB"/>
    </w:rPr>
  </w:style>
  <w:style w:type="character" w:customStyle="1" w:styleId="BalloonTextChar">
    <w:name w:val="Balloon Text Char"/>
    <w:basedOn w:val="DefaultParagraphFont"/>
    <w:link w:val="BalloonText"/>
    <w:uiPriority w:val="99"/>
    <w:semiHidden/>
    <w:locked/>
    <w:rsid w:val="00065C9A"/>
    <w:rPr>
      <w:rFonts w:ascii="Tahoma" w:hAnsi="Tahoma" w:cs="Times New Roman"/>
      <w:sz w:val="16"/>
    </w:rPr>
  </w:style>
  <w:style w:type="paragraph" w:customStyle="1" w:styleId="BasicParagraph">
    <w:name w:val="[Basic Paragraph]"/>
    <w:basedOn w:val="Normal"/>
    <w:uiPriority w:val="99"/>
    <w:rsid w:val="00DC3DE3"/>
    <w:pPr>
      <w:autoSpaceDE w:val="0"/>
      <w:autoSpaceDN w:val="0"/>
      <w:adjustRightInd w:val="0"/>
      <w:spacing w:after="0" w:line="288" w:lineRule="auto"/>
      <w:textAlignment w:val="center"/>
    </w:pPr>
    <w:rPr>
      <w:rFonts w:ascii="Minion Pro" w:hAnsi="Minion Pro" w:cs="Minion Pro"/>
      <w:color w:val="000000"/>
      <w:sz w:val="24"/>
      <w:szCs w:val="24"/>
      <w:lang w:eastAsia="en-GB"/>
    </w:rPr>
  </w:style>
  <w:style w:type="paragraph" w:customStyle="1" w:styleId="Default">
    <w:name w:val="Default"/>
    <w:uiPriority w:val="99"/>
    <w:rsid w:val="00917D9E"/>
    <w:pPr>
      <w:autoSpaceDE w:val="0"/>
      <w:autoSpaceDN w:val="0"/>
      <w:adjustRightInd w:val="0"/>
    </w:pPr>
    <w:rPr>
      <w:rFonts w:ascii="HelveticaNeue LT 65 Medium" w:hAnsi="HelveticaNeue LT 65 Medium" w:cs="HelveticaNeue LT 65 Medium"/>
      <w:color w:val="000000"/>
      <w:sz w:val="24"/>
      <w:szCs w:val="24"/>
      <w:lang w:val="en-GB" w:eastAsia="en-GB"/>
    </w:rPr>
  </w:style>
  <w:style w:type="paragraph" w:customStyle="1" w:styleId="Pa0">
    <w:name w:val="Pa0"/>
    <w:basedOn w:val="Default"/>
    <w:next w:val="Default"/>
    <w:uiPriority w:val="99"/>
    <w:rsid w:val="00917D9E"/>
    <w:pPr>
      <w:spacing w:line="241" w:lineRule="atLeast"/>
    </w:pPr>
    <w:rPr>
      <w:rFonts w:cs="Times New Roman"/>
      <w:color w:val="auto"/>
    </w:rPr>
  </w:style>
  <w:style w:type="character" w:customStyle="1" w:styleId="A0">
    <w:name w:val="A0"/>
    <w:uiPriority w:val="99"/>
    <w:rsid w:val="00917D9E"/>
    <w:rPr>
      <w:color w:val="000000"/>
      <w:sz w:val="16"/>
    </w:rPr>
  </w:style>
  <w:style w:type="character" w:styleId="Hyperlink">
    <w:name w:val="Hyperlink"/>
    <w:basedOn w:val="DefaultParagraphFont"/>
    <w:uiPriority w:val="99"/>
    <w:rsid w:val="00D97566"/>
    <w:rPr>
      <w:rFonts w:cs="Times New Roman"/>
      <w:color w:val="0000FF"/>
      <w:u w:val="single"/>
    </w:rPr>
  </w:style>
  <w:style w:type="paragraph" w:styleId="NoSpacing">
    <w:name w:val="No Spacing"/>
    <w:uiPriority w:val="1"/>
    <w:qFormat/>
    <w:rsid w:val="002019B4"/>
    <w:rPr>
      <w:lang w:val="en-GB"/>
    </w:rPr>
  </w:style>
  <w:style w:type="paragraph" w:styleId="ListParagraph">
    <w:name w:val="List Paragraph"/>
    <w:basedOn w:val="Normal"/>
    <w:uiPriority w:val="34"/>
    <w:qFormat/>
    <w:rsid w:val="004C6D93"/>
    <w:pPr>
      <w:spacing w:after="0" w:line="240" w:lineRule="auto"/>
      <w:ind w:left="720"/>
    </w:pPr>
    <w:rPr>
      <w:rFonts w:eastAsiaTheme="minorHAnsi"/>
    </w:rPr>
  </w:style>
  <w:style w:type="character" w:styleId="UnresolvedMention">
    <w:name w:val="Unresolved Mention"/>
    <w:basedOn w:val="DefaultParagraphFont"/>
    <w:uiPriority w:val="99"/>
    <w:semiHidden/>
    <w:unhideWhenUsed/>
    <w:rsid w:val="00830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2369">
      <w:bodyDiv w:val="1"/>
      <w:marLeft w:val="0"/>
      <w:marRight w:val="0"/>
      <w:marTop w:val="0"/>
      <w:marBottom w:val="0"/>
      <w:divBdr>
        <w:top w:val="none" w:sz="0" w:space="0" w:color="auto"/>
        <w:left w:val="none" w:sz="0" w:space="0" w:color="auto"/>
        <w:bottom w:val="none" w:sz="0" w:space="0" w:color="auto"/>
        <w:right w:val="none" w:sz="0" w:space="0" w:color="auto"/>
      </w:divBdr>
    </w:div>
    <w:div w:id="612514284">
      <w:bodyDiv w:val="1"/>
      <w:marLeft w:val="0"/>
      <w:marRight w:val="0"/>
      <w:marTop w:val="0"/>
      <w:marBottom w:val="0"/>
      <w:divBdr>
        <w:top w:val="none" w:sz="0" w:space="0" w:color="auto"/>
        <w:left w:val="none" w:sz="0" w:space="0" w:color="auto"/>
        <w:bottom w:val="none" w:sz="0" w:space="0" w:color="auto"/>
        <w:right w:val="none" w:sz="0" w:space="0" w:color="auto"/>
      </w:divBdr>
    </w:div>
    <w:div w:id="781000869">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2145660910">
      <w:marLeft w:val="0"/>
      <w:marRight w:val="0"/>
      <w:marTop w:val="0"/>
      <w:marBottom w:val="0"/>
      <w:divBdr>
        <w:top w:val="none" w:sz="0" w:space="0" w:color="auto"/>
        <w:left w:val="none" w:sz="0" w:space="0" w:color="auto"/>
        <w:bottom w:val="none" w:sz="0" w:space="0" w:color="auto"/>
        <w:right w:val="none" w:sz="0" w:space="0" w:color="auto"/>
      </w:divBdr>
      <w:divsChild>
        <w:div w:id="2145660908">
          <w:marLeft w:val="0"/>
          <w:marRight w:val="0"/>
          <w:marTop w:val="0"/>
          <w:marBottom w:val="0"/>
          <w:divBdr>
            <w:top w:val="none" w:sz="0" w:space="0" w:color="auto"/>
            <w:left w:val="none" w:sz="0" w:space="0" w:color="auto"/>
            <w:bottom w:val="none" w:sz="0" w:space="0" w:color="auto"/>
            <w:right w:val="none" w:sz="0" w:space="0" w:color="auto"/>
          </w:divBdr>
          <w:divsChild>
            <w:div w:id="21456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sisacademywarnd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oasiswarnd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291E-3AE3-4163-BA01-69FB5977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dnolloth</dc:creator>
  <cp:lastModifiedBy>Amey Lewis</cp:lastModifiedBy>
  <cp:revision>2</cp:revision>
  <cp:lastPrinted>2022-03-18T10:20:00Z</cp:lastPrinted>
  <dcterms:created xsi:type="dcterms:W3CDTF">2022-04-05T11:35:00Z</dcterms:created>
  <dcterms:modified xsi:type="dcterms:W3CDTF">2022-04-05T11:35:00Z</dcterms:modified>
</cp:coreProperties>
</file>